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673C8" w14:textId="77777777" w:rsidR="00A0722E" w:rsidRDefault="00A0722E" w:rsidP="00A0722E">
      <w:pPr>
        <w:pStyle w:val="Title"/>
      </w:pPr>
      <w:r>
        <w:t xml:space="preserve">Honors Pre-Calculus </w:t>
      </w:r>
    </w:p>
    <w:p w14:paraId="79749944" w14:textId="698F9EAF" w:rsidR="00A0722E" w:rsidRDefault="00FE6389" w:rsidP="00A0722E">
      <w:pPr>
        <w:jc w:val="center"/>
      </w:pPr>
      <w:r>
        <w:t>20</w:t>
      </w:r>
      <w:r w:rsidR="00685700">
        <w:t>22</w:t>
      </w:r>
      <w:r>
        <w:t>-20</w:t>
      </w:r>
      <w:r w:rsidR="00685700">
        <w:t>23</w:t>
      </w:r>
    </w:p>
    <w:p w14:paraId="0928CF33" w14:textId="77777777" w:rsidR="00A0722E" w:rsidRDefault="00A0722E" w:rsidP="00A0722E">
      <w:pPr>
        <w:jc w:val="center"/>
      </w:pPr>
      <w:r>
        <w:t>Douglas Tisdahl, Instructor</w:t>
      </w:r>
    </w:p>
    <w:p w14:paraId="7DA196FD" w14:textId="77777777" w:rsidR="00A0722E" w:rsidRDefault="00A0722E" w:rsidP="00A0722E">
      <w:pPr>
        <w:jc w:val="center"/>
      </w:pPr>
      <w:r>
        <w:t>MAST @ FIU</w:t>
      </w:r>
    </w:p>
    <w:p w14:paraId="3B2A6258" w14:textId="77777777" w:rsidR="00A0722E" w:rsidRDefault="00A0722E" w:rsidP="00A0722E"/>
    <w:p w14:paraId="640B9C50" w14:textId="2E6A93AA" w:rsidR="00A0722E" w:rsidRDefault="00A0722E" w:rsidP="00A0722E">
      <w:pPr>
        <w:rPr>
          <w:noProof w:val="0"/>
        </w:rPr>
      </w:pPr>
      <w:r>
        <w:t>Textbook: Staff prepared materials (L.A.P.S.</w:t>
      </w:r>
      <w:r w:rsidR="00F27F4F">
        <w:t>), Miami Dade County on-line tex</w:t>
      </w:r>
      <w:r>
        <w:t>ts</w:t>
      </w:r>
      <w:r w:rsidR="003D7A1A">
        <w:t xml:space="preserve">.  My mathlab for school, </w:t>
      </w:r>
      <w:r w:rsidR="003C7FAC">
        <w:t>Blitzer Pre-Calculus 6</w:t>
      </w:r>
      <w:r w:rsidR="003C7FAC" w:rsidRPr="003C7FAC">
        <w:rPr>
          <w:vertAlign w:val="superscript"/>
        </w:rPr>
        <w:t>th</w:t>
      </w:r>
      <w:r w:rsidR="003C7FAC">
        <w:t xml:space="preserve"> edition. </w:t>
      </w:r>
    </w:p>
    <w:p w14:paraId="2C789ACE" w14:textId="77777777" w:rsidR="00A0722E" w:rsidRDefault="00A0722E" w:rsidP="00A0722E">
      <w:r>
        <w:t>Calculators Utilized: Scientific Calculators,  Graphing Calculators will be permitted, but not recommended.</w:t>
      </w:r>
    </w:p>
    <w:p w14:paraId="29D7A056" w14:textId="77777777" w:rsidR="00A0722E" w:rsidRDefault="00A0722E" w:rsidP="00A0722E"/>
    <w:p w14:paraId="502ED25E" w14:textId="77777777" w:rsidR="00A0722E" w:rsidRDefault="00A0722E" w:rsidP="00A0722E">
      <w:r>
        <w:t>Course Overview</w:t>
      </w:r>
    </w:p>
    <w:p w14:paraId="2F4932CC" w14:textId="77777777" w:rsidR="00A0722E" w:rsidRDefault="00A0722E" w:rsidP="00A0722E"/>
    <w:p w14:paraId="262E7D00" w14:textId="77777777" w:rsidR="00A0722E" w:rsidRDefault="00A0722E" w:rsidP="00A0722E">
      <w:r>
        <w:t>The Honors Pre-Calculus course at MAST @ FIU School concentrates on the achievement of the Pre-Calculus topics as outlined by the Miami-Dade school system, but includes additional topics as time permits.  All students enrolled in this course have previously taken, and passed, the Honors ALG I, Geometery, and ALG II courses.  Classes at MAST @ FIU meet ninety times per school year, every other day for ninety minutes at a time.</w:t>
      </w:r>
    </w:p>
    <w:p w14:paraId="607E2803" w14:textId="77777777" w:rsidR="00A0722E" w:rsidRDefault="00A0722E" w:rsidP="00A0722E"/>
    <w:p w14:paraId="62D1F213" w14:textId="77777777" w:rsidR="00A0722E" w:rsidRDefault="00A0722E" w:rsidP="00A0722E">
      <w:r>
        <w:t>Writing Assignments:</w:t>
      </w:r>
    </w:p>
    <w:p w14:paraId="2B40ADD4" w14:textId="77777777" w:rsidR="00A0722E" w:rsidRDefault="00A0722E" w:rsidP="00A0722E">
      <w:r>
        <w:tab/>
        <w:t xml:space="preserve">Concepts will be solidified by the use of descriptive writing.  Problems will be solved and then a detailed written description of the concepts and mathematics behind the solutions will be required.  These writings will be used as both a teaching and reviewing tool.  As new concepts are introduced previous detailed writings will be used as a resource to develop an understanding of new, and to reinforce past, concepts.  </w:t>
      </w:r>
    </w:p>
    <w:p w14:paraId="6B595935" w14:textId="77777777" w:rsidR="00A0722E" w:rsidRDefault="00A0722E" w:rsidP="00A0722E"/>
    <w:p w14:paraId="5DC03320" w14:textId="77777777" w:rsidR="00A0722E" w:rsidRDefault="00A0722E" w:rsidP="00A0722E">
      <w:r>
        <w:t xml:space="preserve">Attendance: </w:t>
      </w:r>
    </w:p>
    <w:p w14:paraId="373249ED" w14:textId="77777777" w:rsidR="003C7FAC" w:rsidRDefault="003C7FAC" w:rsidP="003C7FAC">
      <w:pPr>
        <w:ind w:firstLine="720"/>
      </w:pPr>
      <w:r>
        <w:t xml:space="preserve">Students are strongly discouraged from being late or missing class.  Students learn to explore and discover mathematical concepts in class. If a student is absent it will interfere with their ability to understand the concepts that are necessary for course completion.  There are videos on the website that explain most of the concepts, but asking questions is not available with the videos.  If a student is absent, there should be a zoom option open on the website </w:t>
      </w:r>
      <w:hyperlink r:id="rId5" w:history="1">
        <w:r w:rsidRPr="00A54F5B">
          <w:rPr>
            <w:rStyle w:val="Hyperlink"/>
          </w:rPr>
          <w:t>http://www.mrtisclassroom.com</w:t>
        </w:r>
      </w:hyperlink>
      <w:r>
        <w:t>.  Make up tests are given after school within three days of permissible absence.</w:t>
      </w:r>
    </w:p>
    <w:p w14:paraId="1D2767D2" w14:textId="77777777" w:rsidR="00A0722E" w:rsidRDefault="00A0722E" w:rsidP="00A0722E"/>
    <w:p w14:paraId="0BC69977" w14:textId="77777777" w:rsidR="00A0722E" w:rsidRDefault="00A0722E" w:rsidP="00A0722E">
      <w:r>
        <w:t>Conduct:</w:t>
      </w:r>
    </w:p>
    <w:p w14:paraId="5CFA2A38" w14:textId="77777777" w:rsidR="00A0722E" w:rsidRDefault="00A0722E" w:rsidP="00A0722E">
      <w:pPr>
        <w:ind w:firstLine="720"/>
      </w:pPr>
      <w:r>
        <w:t>All students are expected to attend class on time, bring materials, and participate.  Students will need to treat others with respect and understanding.  Unexcused absences, tardies, and cheating will receive an F for the day.  No activity that interferes with the learning process will be tolerated.  Use of cell phones for non-academic activities</w:t>
      </w:r>
      <w:r w:rsidRPr="00794C7D">
        <w:t xml:space="preserve"> </w:t>
      </w:r>
      <w:r>
        <w:t>in the classroom will not be tolerated.  Use or view of cell phones non-academic activities will result in confiscation of the phones then delivery to administration.</w:t>
      </w:r>
    </w:p>
    <w:p w14:paraId="043284D5" w14:textId="77777777" w:rsidR="00A0722E" w:rsidRDefault="00A0722E" w:rsidP="00A0722E"/>
    <w:p w14:paraId="211E94BB" w14:textId="77777777" w:rsidR="00A0722E" w:rsidRDefault="00A0722E" w:rsidP="00A0722E"/>
    <w:p w14:paraId="2D3C8A00" w14:textId="77777777" w:rsidR="00A0722E" w:rsidRDefault="00A0722E" w:rsidP="00A0722E">
      <w:r>
        <w:t xml:space="preserve"> </w:t>
      </w:r>
    </w:p>
    <w:p w14:paraId="0686E118" w14:textId="77777777" w:rsidR="00A0722E" w:rsidRDefault="00A0722E" w:rsidP="00A0722E"/>
    <w:p w14:paraId="7F7606F1" w14:textId="77777777" w:rsidR="00A0722E" w:rsidRDefault="00A0722E" w:rsidP="00A0722E"/>
    <w:p w14:paraId="788D0FC5" w14:textId="77777777" w:rsidR="00CD2E11" w:rsidRDefault="00CD2E11" w:rsidP="00A0722E"/>
    <w:p w14:paraId="56A30009" w14:textId="77777777" w:rsidR="00CD2E11" w:rsidRDefault="00CD2E11" w:rsidP="00A0722E"/>
    <w:p w14:paraId="6DF558B7" w14:textId="77777777" w:rsidR="00A0722E" w:rsidRDefault="00A0722E" w:rsidP="00A0722E">
      <w:r>
        <w:t>Topic Outline</w:t>
      </w:r>
    </w:p>
    <w:p w14:paraId="78594669" w14:textId="77777777" w:rsidR="00A0722E" w:rsidRDefault="00A0722E" w:rsidP="00A0722E"/>
    <w:p w14:paraId="13EF1392" w14:textId="77777777" w:rsidR="00A0722E" w:rsidRDefault="00A0722E" w:rsidP="00A0722E">
      <w:r>
        <w:t xml:space="preserve">First Quarter </w:t>
      </w:r>
    </w:p>
    <w:p w14:paraId="55CE9165" w14:textId="77777777" w:rsidR="00A0722E" w:rsidRDefault="00A0722E" w:rsidP="00A0722E">
      <w:pPr>
        <w:numPr>
          <w:ilvl w:val="0"/>
          <w:numId w:val="1"/>
        </w:numPr>
      </w:pPr>
      <w:r>
        <w:t>ALG II Review</w:t>
      </w:r>
    </w:p>
    <w:p w14:paraId="70ACA2DC" w14:textId="77777777" w:rsidR="00A0722E" w:rsidRDefault="00A0722E" w:rsidP="00A0722E">
      <w:pPr>
        <w:numPr>
          <w:ilvl w:val="1"/>
          <w:numId w:val="1"/>
        </w:numPr>
      </w:pPr>
      <w:r>
        <w:t>Review (summer packet)</w:t>
      </w:r>
    </w:p>
    <w:p w14:paraId="29F0C397" w14:textId="77777777" w:rsidR="00A0722E" w:rsidRDefault="00A0722E" w:rsidP="00A0722E">
      <w:pPr>
        <w:numPr>
          <w:ilvl w:val="1"/>
          <w:numId w:val="1"/>
        </w:numPr>
      </w:pPr>
      <w:r>
        <w:t>Linear Functions</w:t>
      </w:r>
    </w:p>
    <w:p w14:paraId="148C4077" w14:textId="77777777" w:rsidR="00A0722E" w:rsidRDefault="00A0722E" w:rsidP="00A0722E">
      <w:pPr>
        <w:numPr>
          <w:ilvl w:val="1"/>
          <w:numId w:val="1"/>
        </w:numPr>
      </w:pPr>
      <w:r>
        <w:t>Inverse functions</w:t>
      </w:r>
    </w:p>
    <w:p w14:paraId="6391C914" w14:textId="77777777" w:rsidR="00A0722E" w:rsidRDefault="00A0722E" w:rsidP="00A0722E">
      <w:pPr>
        <w:numPr>
          <w:ilvl w:val="1"/>
          <w:numId w:val="1"/>
        </w:numPr>
      </w:pPr>
      <w:r>
        <w:t>Composite functions</w:t>
      </w:r>
    </w:p>
    <w:p w14:paraId="6ADBF8C7" w14:textId="77777777" w:rsidR="00A0722E" w:rsidRDefault="00A0722E" w:rsidP="00A0722E">
      <w:pPr>
        <w:numPr>
          <w:ilvl w:val="1"/>
          <w:numId w:val="1"/>
        </w:numPr>
      </w:pPr>
      <w:r>
        <w:t>Basic modeling with functions</w:t>
      </w:r>
    </w:p>
    <w:p w14:paraId="13E3D572" w14:textId="77777777" w:rsidR="00A0722E" w:rsidRDefault="00A0722E" w:rsidP="00A0722E"/>
    <w:p w14:paraId="2680204D" w14:textId="77777777" w:rsidR="00A0722E" w:rsidRDefault="00A0722E" w:rsidP="00A0722E">
      <w:pPr>
        <w:numPr>
          <w:ilvl w:val="0"/>
          <w:numId w:val="1"/>
        </w:numPr>
      </w:pPr>
      <w:r>
        <w:t>Polynomial and rational functions</w:t>
      </w:r>
    </w:p>
    <w:p w14:paraId="1C63F20E" w14:textId="77777777" w:rsidR="00A0722E" w:rsidRDefault="00A0722E" w:rsidP="00A0722E">
      <w:pPr>
        <w:numPr>
          <w:ilvl w:val="1"/>
          <w:numId w:val="1"/>
        </w:numPr>
      </w:pPr>
      <w:r>
        <w:t>Complex numbers</w:t>
      </w:r>
    </w:p>
    <w:p w14:paraId="4149D2E3" w14:textId="77777777" w:rsidR="00A0722E" w:rsidRDefault="00A0722E" w:rsidP="00A0722E">
      <w:pPr>
        <w:numPr>
          <w:ilvl w:val="1"/>
          <w:numId w:val="1"/>
        </w:numPr>
      </w:pPr>
      <w:r>
        <w:t>Polynomial Identities</w:t>
      </w:r>
    </w:p>
    <w:p w14:paraId="482C1319" w14:textId="77777777" w:rsidR="00A0722E" w:rsidRDefault="00F02085" w:rsidP="00A0722E">
      <w:pPr>
        <w:numPr>
          <w:ilvl w:val="1"/>
          <w:numId w:val="1"/>
        </w:numPr>
      </w:pPr>
      <w:r>
        <w:t>Polynomials functions and their graphs</w:t>
      </w:r>
    </w:p>
    <w:p w14:paraId="5DE58E9B" w14:textId="77777777" w:rsidR="00A0722E" w:rsidRDefault="00A0722E" w:rsidP="00A0722E"/>
    <w:p w14:paraId="4A9CB90F" w14:textId="77777777" w:rsidR="00A0722E" w:rsidRDefault="00F02085" w:rsidP="00A0722E">
      <w:pPr>
        <w:numPr>
          <w:ilvl w:val="0"/>
          <w:numId w:val="1"/>
        </w:numPr>
      </w:pPr>
      <w:r>
        <w:t>Rational and polynomial functions</w:t>
      </w:r>
    </w:p>
    <w:p w14:paraId="79744BBD" w14:textId="77777777" w:rsidR="00F02085" w:rsidRDefault="00F02085" w:rsidP="00F02085">
      <w:pPr>
        <w:numPr>
          <w:ilvl w:val="1"/>
          <w:numId w:val="1"/>
        </w:numPr>
      </w:pPr>
      <w:r>
        <w:t>Dividing polynomials</w:t>
      </w:r>
    </w:p>
    <w:p w14:paraId="7D8A82F3" w14:textId="77777777" w:rsidR="00F02085" w:rsidRDefault="00F02085" w:rsidP="00F02085">
      <w:pPr>
        <w:numPr>
          <w:ilvl w:val="1"/>
          <w:numId w:val="1"/>
        </w:numPr>
      </w:pPr>
      <w:r>
        <w:t>Zeros of polynomial functions</w:t>
      </w:r>
    </w:p>
    <w:p w14:paraId="45CE96B1" w14:textId="77777777" w:rsidR="00F02085" w:rsidRDefault="00F02085" w:rsidP="00F02085">
      <w:pPr>
        <w:numPr>
          <w:ilvl w:val="1"/>
          <w:numId w:val="1"/>
        </w:numPr>
      </w:pPr>
      <w:r>
        <w:t>Rational functions and their graphs</w:t>
      </w:r>
    </w:p>
    <w:p w14:paraId="2177EC3A" w14:textId="77777777" w:rsidR="00F02085" w:rsidRDefault="00F02085" w:rsidP="00F02085">
      <w:pPr>
        <w:numPr>
          <w:ilvl w:val="1"/>
          <w:numId w:val="1"/>
        </w:numPr>
      </w:pPr>
      <w:r>
        <w:t>Polynomial and Rational inequalities and modeling</w:t>
      </w:r>
    </w:p>
    <w:p w14:paraId="10AE4471" w14:textId="77777777" w:rsidR="00F02085" w:rsidRDefault="00F02085" w:rsidP="00F02085"/>
    <w:p w14:paraId="08844E96" w14:textId="77777777" w:rsidR="00F02085" w:rsidRDefault="00F02085" w:rsidP="00F02085">
      <w:r>
        <w:t>Second quarter</w:t>
      </w:r>
    </w:p>
    <w:p w14:paraId="56C7986C" w14:textId="77777777" w:rsidR="00A0722E" w:rsidRDefault="00A0722E" w:rsidP="00A0722E"/>
    <w:p w14:paraId="422F4F76" w14:textId="77777777" w:rsidR="00A0722E" w:rsidRDefault="00F02085" w:rsidP="00A0722E">
      <w:pPr>
        <w:pStyle w:val="ListParagraph"/>
        <w:numPr>
          <w:ilvl w:val="0"/>
          <w:numId w:val="1"/>
        </w:numPr>
      </w:pPr>
      <w:r>
        <w:t>Trigonometric functions</w:t>
      </w:r>
    </w:p>
    <w:p w14:paraId="2C082EBF" w14:textId="77777777" w:rsidR="00F02085" w:rsidRDefault="00F02085" w:rsidP="00F02085">
      <w:pPr>
        <w:pStyle w:val="ListParagraph"/>
        <w:numPr>
          <w:ilvl w:val="1"/>
          <w:numId w:val="1"/>
        </w:numPr>
      </w:pPr>
      <w:r>
        <w:t>Unit circle</w:t>
      </w:r>
    </w:p>
    <w:p w14:paraId="50F616CC" w14:textId="77777777" w:rsidR="00F02085" w:rsidRDefault="00F02085" w:rsidP="00F02085">
      <w:pPr>
        <w:pStyle w:val="ListParagraph"/>
        <w:numPr>
          <w:ilvl w:val="1"/>
          <w:numId w:val="1"/>
        </w:numPr>
      </w:pPr>
      <w:r>
        <w:t xml:space="preserve">Wrapping function </w:t>
      </w:r>
    </w:p>
    <w:p w14:paraId="0BD57FE8" w14:textId="77777777" w:rsidR="00F02085" w:rsidRDefault="00F02085" w:rsidP="00F02085">
      <w:pPr>
        <w:pStyle w:val="ListParagraph"/>
        <w:numPr>
          <w:ilvl w:val="1"/>
          <w:numId w:val="1"/>
        </w:numPr>
      </w:pPr>
      <w:r>
        <w:t>Trignonmetric identities</w:t>
      </w:r>
    </w:p>
    <w:p w14:paraId="18989B0F" w14:textId="77777777" w:rsidR="00F02085" w:rsidRDefault="00F02085" w:rsidP="00F02085">
      <w:pPr>
        <w:pStyle w:val="ListParagraph"/>
        <w:numPr>
          <w:ilvl w:val="1"/>
          <w:numId w:val="1"/>
        </w:numPr>
      </w:pPr>
      <w:r>
        <w:t>Trigonometric equations</w:t>
      </w:r>
    </w:p>
    <w:p w14:paraId="318155A2" w14:textId="77777777" w:rsidR="00A0722E" w:rsidRDefault="00A0722E" w:rsidP="00A0722E">
      <w:pPr>
        <w:pStyle w:val="ListParagraph"/>
        <w:ind w:left="2340"/>
      </w:pPr>
    </w:p>
    <w:p w14:paraId="49BEF0C2" w14:textId="77777777" w:rsidR="00096C8F" w:rsidRDefault="00F02085" w:rsidP="00096C8F">
      <w:pPr>
        <w:pStyle w:val="ListParagraph"/>
        <w:numPr>
          <w:ilvl w:val="0"/>
          <w:numId w:val="1"/>
        </w:numPr>
      </w:pPr>
      <w:r>
        <w:t>Conditional trig</w:t>
      </w:r>
      <w:r w:rsidR="00096C8F">
        <w:t>onometric functions</w:t>
      </w:r>
    </w:p>
    <w:p w14:paraId="3D271233" w14:textId="77777777" w:rsidR="00096C8F" w:rsidRDefault="00096C8F" w:rsidP="00096C8F">
      <w:pPr>
        <w:pStyle w:val="ListParagraph"/>
        <w:numPr>
          <w:ilvl w:val="1"/>
          <w:numId w:val="1"/>
        </w:numPr>
      </w:pPr>
      <w:r>
        <w:t>Inverse trig functions</w:t>
      </w:r>
    </w:p>
    <w:p w14:paraId="1EF2128F" w14:textId="77777777" w:rsidR="00096C8F" w:rsidRDefault="00096C8F" w:rsidP="00096C8F">
      <w:pPr>
        <w:pStyle w:val="ListParagraph"/>
        <w:numPr>
          <w:ilvl w:val="1"/>
          <w:numId w:val="1"/>
        </w:numPr>
      </w:pPr>
      <w:r>
        <w:t>Right triangle trig functions</w:t>
      </w:r>
    </w:p>
    <w:p w14:paraId="47BEBE3B" w14:textId="77777777" w:rsidR="00A0722E" w:rsidRDefault="00096C8F" w:rsidP="00A0722E">
      <w:pPr>
        <w:pStyle w:val="ListParagraph"/>
        <w:numPr>
          <w:ilvl w:val="1"/>
          <w:numId w:val="1"/>
        </w:numPr>
      </w:pPr>
      <w:r>
        <w:t>Graphing trig functions</w:t>
      </w:r>
    </w:p>
    <w:p w14:paraId="7B94C5CE" w14:textId="77777777" w:rsidR="00A0722E" w:rsidRDefault="00096C8F" w:rsidP="00A0722E">
      <w:pPr>
        <w:pStyle w:val="ListParagraph"/>
        <w:numPr>
          <w:ilvl w:val="1"/>
          <w:numId w:val="1"/>
        </w:numPr>
      </w:pPr>
      <w:r>
        <w:t>Laws of sines and cosines</w:t>
      </w:r>
    </w:p>
    <w:p w14:paraId="15757104" w14:textId="77777777" w:rsidR="00A0722E" w:rsidRDefault="00096C8F" w:rsidP="00A0722E">
      <w:pPr>
        <w:pStyle w:val="ListParagraph"/>
        <w:numPr>
          <w:ilvl w:val="1"/>
          <w:numId w:val="1"/>
        </w:numPr>
      </w:pPr>
      <w:r>
        <w:t>Polar coordinates</w:t>
      </w:r>
    </w:p>
    <w:p w14:paraId="557D5F9F" w14:textId="77777777" w:rsidR="00A0722E" w:rsidRDefault="00A0722E" w:rsidP="00096C8F"/>
    <w:p w14:paraId="45CA474E" w14:textId="77777777" w:rsidR="00A0722E" w:rsidRDefault="00096C8F" w:rsidP="00A0722E">
      <w:pPr>
        <w:pStyle w:val="ListParagraph"/>
        <w:numPr>
          <w:ilvl w:val="0"/>
          <w:numId w:val="1"/>
        </w:numPr>
      </w:pPr>
      <w:r>
        <w:t>Discrete Mathematics</w:t>
      </w:r>
    </w:p>
    <w:p w14:paraId="7C1E4E6E" w14:textId="77777777" w:rsidR="00096C8F" w:rsidRDefault="00096C8F" w:rsidP="00A0722E">
      <w:pPr>
        <w:pStyle w:val="ListParagraph"/>
        <w:numPr>
          <w:ilvl w:val="1"/>
          <w:numId w:val="1"/>
        </w:numPr>
      </w:pPr>
      <w:r>
        <w:t>Geometric vectors</w:t>
      </w:r>
    </w:p>
    <w:p w14:paraId="31B3BCA9" w14:textId="77777777" w:rsidR="00096C8F" w:rsidRDefault="00096C8F" w:rsidP="00A0722E">
      <w:pPr>
        <w:pStyle w:val="ListParagraph"/>
        <w:numPr>
          <w:ilvl w:val="1"/>
          <w:numId w:val="1"/>
        </w:numPr>
      </w:pPr>
      <w:r>
        <w:t>Vectors in rectangular coordinate system</w:t>
      </w:r>
    </w:p>
    <w:p w14:paraId="57596C0C" w14:textId="77777777" w:rsidR="00A0722E" w:rsidRDefault="00096C8F" w:rsidP="00A0722E">
      <w:pPr>
        <w:pStyle w:val="ListParagraph"/>
        <w:numPr>
          <w:ilvl w:val="1"/>
          <w:numId w:val="1"/>
        </w:numPr>
      </w:pPr>
      <w:r>
        <w:t>Use of vectors</w:t>
      </w:r>
    </w:p>
    <w:p w14:paraId="1C92DB3C" w14:textId="77777777" w:rsidR="00A0722E" w:rsidRDefault="00A0722E" w:rsidP="00A0722E"/>
    <w:p w14:paraId="48F13C3A" w14:textId="77777777" w:rsidR="00A0722E" w:rsidRDefault="00A0722E" w:rsidP="00A0722E"/>
    <w:p w14:paraId="69A05615" w14:textId="77777777" w:rsidR="00A0722E" w:rsidRDefault="00096C8F" w:rsidP="00A0722E">
      <w:r>
        <w:t>Third</w:t>
      </w:r>
      <w:r w:rsidR="00A0722E">
        <w:t xml:space="preserve"> Quarter</w:t>
      </w:r>
    </w:p>
    <w:p w14:paraId="47135BBD" w14:textId="77777777" w:rsidR="00A0722E" w:rsidRDefault="00096C8F" w:rsidP="00A0722E">
      <w:pPr>
        <w:numPr>
          <w:ilvl w:val="0"/>
          <w:numId w:val="1"/>
        </w:numPr>
      </w:pPr>
      <w:r>
        <w:lastRenderedPageBreak/>
        <w:t>Conics and analytic geometry</w:t>
      </w:r>
    </w:p>
    <w:p w14:paraId="4CB34204" w14:textId="77777777" w:rsidR="00096C8F" w:rsidRDefault="00096C8F" w:rsidP="00096C8F">
      <w:pPr>
        <w:numPr>
          <w:ilvl w:val="1"/>
          <w:numId w:val="1"/>
        </w:numPr>
      </w:pPr>
      <w:r>
        <w:t>Lines</w:t>
      </w:r>
    </w:p>
    <w:p w14:paraId="13F883EC" w14:textId="77777777" w:rsidR="00A0722E" w:rsidRDefault="00096C8F" w:rsidP="00A0722E">
      <w:pPr>
        <w:numPr>
          <w:ilvl w:val="1"/>
          <w:numId w:val="1"/>
        </w:numPr>
      </w:pPr>
      <w:r>
        <w:t>Circles</w:t>
      </w:r>
    </w:p>
    <w:p w14:paraId="3FE9C0DD" w14:textId="77777777" w:rsidR="00A0722E" w:rsidRDefault="00096C8F" w:rsidP="00A0722E">
      <w:pPr>
        <w:numPr>
          <w:ilvl w:val="1"/>
          <w:numId w:val="1"/>
        </w:numPr>
      </w:pPr>
      <w:r>
        <w:t>Ellispes</w:t>
      </w:r>
    </w:p>
    <w:p w14:paraId="0598A6BF" w14:textId="77777777" w:rsidR="00096C8F" w:rsidRDefault="00096C8F" w:rsidP="00A0722E">
      <w:pPr>
        <w:numPr>
          <w:ilvl w:val="1"/>
          <w:numId w:val="1"/>
        </w:numPr>
      </w:pPr>
      <w:r>
        <w:t>Parabolas</w:t>
      </w:r>
    </w:p>
    <w:p w14:paraId="4C41934D" w14:textId="77777777" w:rsidR="00A0722E" w:rsidRDefault="00096C8F" w:rsidP="00A0722E">
      <w:pPr>
        <w:numPr>
          <w:ilvl w:val="1"/>
          <w:numId w:val="1"/>
        </w:numPr>
      </w:pPr>
      <w:r>
        <w:t>Hyperbolas</w:t>
      </w:r>
    </w:p>
    <w:p w14:paraId="0ABCC75E" w14:textId="77777777" w:rsidR="00A0722E" w:rsidRDefault="00A0722E" w:rsidP="00A0722E"/>
    <w:p w14:paraId="07392530" w14:textId="77777777" w:rsidR="00A0722E" w:rsidRDefault="00096C8F" w:rsidP="00A0722E">
      <w:pPr>
        <w:numPr>
          <w:ilvl w:val="0"/>
          <w:numId w:val="1"/>
        </w:numPr>
      </w:pPr>
      <w:r>
        <w:t>Sequences and series</w:t>
      </w:r>
    </w:p>
    <w:p w14:paraId="36545337" w14:textId="77777777" w:rsidR="00A0722E" w:rsidRDefault="00096C8F" w:rsidP="00A0722E">
      <w:pPr>
        <w:numPr>
          <w:ilvl w:val="1"/>
          <w:numId w:val="1"/>
        </w:numPr>
      </w:pPr>
      <w:r>
        <w:t>Sequences and summation notation</w:t>
      </w:r>
    </w:p>
    <w:p w14:paraId="5C094856" w14:textId="77777777" w:rsidR="00A0722E" w:rsidRDefault="00096C8F" w:rsidP="00A0722E">
      <w:pPr>
        <w:numPr>
          <w:ilvl w:val="1"/>
          <w:numId w:val="1"/>
        </w:numPr>
      </w:pPr>
      <w:r>
        <w:t>Arithmetic sequences</w:t>
      </w:r>
    </w:p>
    <w:p w14:paraId="6B28DF89" w14:textId="77777777" w:rsidR="00A0722E" w:rsidRDefault="00096C8F" w:rsidP="00A0722E">
      <w:pPr>
        <w:numPr>
          <w:ilvl w:val="1"/>
          <w:numId w:val="1"/>
        </w:numPr>
      </w:pPr>
      <w:r>
        <w:t>Geometric sequences and series</w:t>
      </w:r>
    </w:p>
    <w:p w14:paraId="1A1471E0" w14:textId="77777777" w:rsidR="00A0722E" w:rsidRDefault="00096C8F" w:rsidP="00A0722E">
      <w:pPr>
        <w:numPr>
          <w:ilvl w:val="1"/>
          <w:numId w:val="1"/>
        </w:numPr>
      </w:pPr>
      <w:r>
        <w:t>Mathematical induction</w:t>
      </w:r>
    </w:p>
    <w:p w14:paraId="1D614F75" w14:textId="77777777" w:rsidR="00096C8F" w:rsidRDefault="00096C8F" w:rsidP="00096C8F">
      <w:r>
        <w:t>Forth Quarter</w:t>
      </w:r>
    </w:p>
    <w:p w14:paraId="3931EE02" w14:textId="77777777" w:rsidR="00096C8F" w:rsidRDefault="00096C8F" w:rsidP="00096C8F"/>
    <w:p w14:paraId="4B848689" w14:textId="77777777" w:rsidR="00096C8F" w:rsidRDefault="00096C8F" w:rsidP="00096C8F">
      <w:pPr>
        <w:numPr>
          <w:ilvl w:val="0"/>
          <w:numId w:val="1"/>
        </w:numPr>
      </w:pPr>
      <w:r>
        <w:t xml:space="preserve">Equations and functions </w:t>
      </w:r>
    </w:p>
    <w:p w14:paraId="362A1E5F" w14:textId="77777777" w:rsidR="00096C8F" w:rsidRDefault="00096C8F" w:rsidP="00096C8F">
      <w:pPr>
        <w:numPr>
          <w:ilvl w:val="1"/>
          <w:numId w:val="1"/>
        </w:numPr>
      </w:pPr>
      <w:r>
        <w:t>Special functions</w:t>
      </w:r>
    </w:p>
    <w:p w14:paraId="08DBEBDF" w14:textId="77777777" w:rsidR="00096C8F" w:rsidRDefault="00096C8F" w:rsidP="00096C8F">
      <w:pPr>
        <w:numPr>
          <w:ilvl w:val="1"/>
          <w:numId w:val="1"/>
        </w:numPr>
      </w:pPr>
      <w:r>
        <w:t>Zeros of functions</w:t>
      </w:r>
    </w:p>
    <w:p w14:paraId="77F476D1" w14:textId="77777777" w:rsidR="00A0722E" w:rsidRDefault="00A0722E" w:rsidP="00A0722E">
      <w:pPr>
        <w:numPr>
          <w:ilvl w:val="1"/>
          <w:numId w:val="1"/>
        </w:numPr>
      </w:pPr>
      <w:r>
        <w:t>Review solutions by factoring</w:t>
      </w:r>
    </w:p>
    <w:p w14:paraId="787F2197" w14:textId="77777777" w:rsidR="00096C8F" w:rsidRDefault="00A0722E" w:rsidP="00096C8F">
      <w:pPr>
        <w:numPr>
          <w:ilvl w:val="1"/>
          <w:numId w:val="1"/>
        </w:numPr>
      </w:pPr>
      <w:r>
        <w:t>Solutions by completing the square</w:t>
      </w:r>
    </w:p>
    <w:p w14:paraId="40388CD3" w14:textId="77777777" w:rsidR="00096C8F" w:rsidRDefault="00096C8F" w:rsidP="00096C8F">
      <w:pPr>
        <w:numPr>
          <w:ilvl w:val="1"/>
          <w:numId w:val="1"/>
        </w:numPr>
      </w:pPr>
      <w:r>
        <w:t>Recipreating</w:t>
      </w:r>
    </w:p>
    <w:p w14:paraId="547F54F1" w14:textId="77777777" w:rsidR="00F27F4F" w:rsidRDefault="00F27F4F" w:rsidP="00F27F4F">
      <w:pPr>
        <w:ind w:left="1440"/>
      </w:pPr>
    </w:p>
    <w:p w14:paraId="33EA76AC" w14:textId="77777777" w:rsidR="00731151" w:rsidRDefault="00731151" w:rsidP="00731151">
      <w:pPr>
        <w:pStyle w:val="ListParagraph"/>
        <w:numPr>
          <w:ilvl w:val="0"/>
          <w:numId w:val="1"/>
        </w:numPr>
      </w:pPr>
      <w:r>
        <w:t>Limits</w:t>
      </w:r>
    </w:p>
    <w:p w14:paraId="44D76526" w14:textId="77777777" w:rsidR="00731151" w:rsidRDefault="00731151" w:rsidP="00731151">
      <w:pPr>
        <w:pStyle w:val="ListParagraph"/>
        <w:numPr>
          <w:ilvl w:val="1"/>
          <w:numId w:val="1"/>
        </w:numPr>
      </w:pPr>
      <w:r>
        <w:t>factoring</w:t>
      </w:r>
    </w:p>
    <w:p w14:paraId="16503348" w14:textId="77777777" w:rsidR="00731151" w:rsidRDefault="00731151" w:rsidP="00731151">
      <w:pPr>
        <w:pStyle w:val="ListParagraph"/>
        <w:numPr>
          <w:ilvl w:val="1"/>
          <w:numId w:val="1"/>
        </w:numPr>
      </w:pPr>
      <w:r>
        <w:t>limits rule</w:t>
      </w:r>
    </w:p>
    <w:p w14:paraId="1DCC07C8" w14:textId="77777777" w:rsidR="00731151" w:rsidRDefault="00731151" w:rsidP="00731151">
      <w:pPr>
        <w:pStyle w:val="ListParagraph"/>
        <w:numPr>
          <w:ilvl w:val="1"/>
          <w:numId w:val="1"/>
        </w:numPr>
      </w:pPr>
      <w:r>
        <w:t>infinity and zero limits</w:t>
      </w:r>
    </w:p>
    <w:p w14:paraId="37534718" w14:textId="77777777" w:rsidR="00096C8F" w:rsidRDefault="00096C8F" w:rsidP="00096C8F"/>
    <w:p w14:paraId="10DB297B" w14:textId="77777777" w:rsidR="00096C8F" w:rsidRDefault="00096C8F" w:rsidP="00731151">
      <w:pPr>
        <w:pStyle w:val="ListParagraph"/>
        <w:numPr>
          <w:ilvl w:val="0"/>
          <w:numId w:val="1"/>
        </w:numPr>
      </w:pPr>
      <w:r>
        <w:t>Der</w:t>
      </w:r>
      <w:r w:rsidR="00731151">
        <w:t>ivative</w:t>
      </w:r>
    </w:p>
    <w:p w14:paraId="42D30B48" w14:textId="77777777" w:rsidR="00731151" w:rsidRDefault="00731151" w:rsidP="00731151">
      <w:pPr>
        <w:pStyle w:val="ListParagraph"/>
        <w:numPr>
          <w:ilvl w:val="1"/>
          <w:numId w:val="1"/>
        </w:numPr>
      </w:pPr>
      <w:r>
        <w:t>Using limits to define  derivatives</w:t>
      </w:r>
    </w:p>
    <w:p w14:paraId="35649A74" w14:textId="77777777" w:rsidR="00731151" w:rsidRDefault="00731151" w:rsidP="00731151">
      <w:pPr>
        <w:pStyle w:val="ListParagraph"/>
        <w:numPr>
          <w:ilvl w:val="1"/>
          <w:numId w:val="1"/>
        </w:numPr>
      </w:pPr>
      <w:r>
        <w:t>Using derivatives to determine slopes</w:t>
      </w:r>
    </w:p>
    <w:p w14:paraId="6F86310D" w14:textId="77777777" w:rsidR="00731151" w:rsidRDefault="00731151" w:rsidP="00731151">
      <w:pPr>
        <w:pStyle w:val="ListParagraph"/>
        <w:numPr>
          <w:ilvl w:val="1"/>
          <w:numId w:val="1"/>
        </w:numPr>
      </w:pPr>
      <w:r>
        <w:t>Power rule</w:t>
      </w:r>
    </w:p>
    <w:p w14:paraId="0A14A28F" w14:textId="77777777" w:rsidR="00096C8F" w:rsidRDefault="00096C8F" w:rsidP="00731151">
      <w:pPr>
        <w:ind w:left="1080"/>
      </w:pPr>
    </w:p>
    <w:p w14:paraId="54ACEB8A" w14:textId="77777777" w:rsidR="00096C8F" w:rsidRDefault="00096C8F" w:rsidP="00096C8F">
      <w:pPr>
        <w:pStyle w:val="ListParagraph"/>
        <w:ind w:left="1440"/>
      </w:pPr>
    </w:p>
    <w:p w14:paraId="08D4F1B1" w14:textId="77777777" w:rsidR="00A0722E" w:rsidRDefault="00A0722E" w:rsidP="00A0722E"/>
    <w:p w14:paraId="6C48BDA2" w14:textId="77777777" w:rsidR="00A0722E" w:rsidRDefault="00A0722E" w:rsidP="00A0722E"/>
    <w:p w14:paraId="3D9FE1BE" w14:textId="77777777" w:rsidR="00A0722E" w:rsidRDefault="00A0722E" w:rsidP="00A0722E">
      <w:r>
        <w:t>Student Evaluation</w:t>
      </w:r>
    </w:p>
    <w:p w14:paraId="39A41376" w14:textId="77777777" w:rsidR="00A0722E" w:rsidRDefault="00A0722E" w:rsidP="00A0722E"/>
    <w:p w14:paraId="668B5CBF" w14:textId="168B4DCC" w:rsidR="00A0722E" w:rsidRDefault="00A0722E" w:rsidP="00A0722E">
      <w:pPr>
        <w:rPr>
          <w:noProof w:val="0"/>
        </w:rPr>
      </w:pPr>
      <w:r>
        <w:rPr>
          <w:noProof w:val="0"/>
        </w:rPr>
        <w:t>Students are evaluated primarily by their performance on periodic tests and quizzes.  Additionally, homework, classwork, and class participation are element’s, which will affect a student’s quarterly grade</w:t>
      </w:r>
      <w:r w:rsidR="00685700">
        <w:rPr>
          <w:noProof w:val="0"/>
        </w:rPr>
        <w:t xml:space="preserve">.  </w:t>
      </w:r>
      <w:r w:rsidR="00C50B55">
        <w:rPr>
          <w:noProof w:val="0"/>
        </w:rPr>
        <w:t>Evaluation</w:t>
      </w:r>
      <w:r w:rsidR="00010226">
        <w:rPr>
          <w:noProof w:val="0"/>
        </w:rPr>
        <w:t xml:space="preserve"> percentages are </w:t>
      </w:r>
      <w:r w:rsidR="00C50B55">
        <w:rPr>
          <w:noProof w:val="0"/>
        </w:rPr>
        <w:t>expressed</w:t>
      </w:r>
      <w:r w:rsidR="00010226">
        <w:rPr>
          <w:noProof w:val="0"/>
        </w:rPr>
        <w:t xml:space="preserve"> on the class contract. </w:t>
      </w:r>
      <w:r>
        <w:rPr>
          <w:noProof w:val="0"/>
        </w:rPr>
        <w:t>Enrichment assignments are provided throughout the course, and students are encouraged to exceed the basic course requirements to receive maximum benefit.</w:t>
      </w:r>
    </w:p>
    <w:p w14:paraId="0B720526" w14:textId="77777777" w:rsidR="00A0722E" w:rsidRDefault="00A0722E" w:rsidP="00A0722E"/>
    <w:p w14:paraId="303C3CA7" w14:textId="77777777" w:rsidR="00A0722E" w:rsidRDefault="00A0722E" w:rsidP="00A0722E"/>
    <w:p w14:paraId="11EF8ED7" w14:textId="77777777" w:rsidR="00A0722E" w:rsidRDefault="00A0722E" w:rsidP="00A0722E"/>
    <w:p w14:paraId="2E477C1D" w14:textId="77777777" w:rsidR="00E4547A" w:rsidRPr="00A0722E" w:rsidRDefault="00E4547A" w:rsidP="00A0722E"/>
    <w:sectPr w:rsidR="00E4547A" w:rsidRPr="00A0722E" w:rsidSect="00E4547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863FB7"/>
    <w:multiLevelType w:val="hybridMultilevel"/>
    <w:tmpl w:val="9EB6384C"/>
    <w:lvl w:ilvl="0" w:tplc="7802C9BA">
      <w:start w:val="1"/>
      <w:numFmt w:val="upperRoman"/>
      <w:lvlText w:val="%1."/>
      <w:lvlJc w:val="left"/>
      <w:pPr>
        <w:tabs>
          <w:tab w:val="num" w:pos="1080"/>
        </w:tabs>
        <w:ind w:left="1080" w:hanging="720"/>
      </w:pPr>
      <w:rPr>
        <w:rFonts w:hint="default"/>
      </w:rPr>
    </w:lvl>
    <w:lvl w:ilvl="1" w:tplc="70C4D3B6">
      <w:start w:val="1"/>
      <w:numFmt w:val="upperLetter"/>
      <w:lvlText w:val="%2."/>
      <w:lvlJc w:val="left"/>
      <w:pPr>
        <w:tabs>
          <w:tab w:val="num" w:pos="1440"/>
        </w:tabs>
        <w:ind w:left="1440" w:hanging="360"/>
      </w:pPr>
      <w:rPr>
        <w:rFonts w:hint="default"/>
      </w:rPr>
    </w:lvl>
    <w:lvl w:ilvl="2" w:tplc="06E42C18">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FB42649"/>
    <w:multiLevelType w:val="hybridMultilevel"/>
    <w:tmpl w:val="8F423D2E"/>
    <w:lvl w:ilvl="0" w:tplc="7B2A98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67211387">
    <w:abstractNumId w:val="0"/>
  </w:num>
  <w:num w:numId="2" w16cid:durableId="5287613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22E"/>
    <w:rsid w:val="00010226"/>
    <w:rsid w:val="00096C8F"/>
    <w:rsid w:val="002A216A"/>
    <w:rsid w:val="003C7FAC"/>
    <w:rsid w:val="003D7A1A"/>
    <w:rsid w:val="00685700"/>
    <w:rsid w:val="00731151"/>
    <w:rsid w:val="00A0722E"/>
    <w:rsid w:val="00C50B55"/>
    <w:rsid w:val="00CD2E11"/>
    <w:rsid w:val="00E4547A"/>
    <w:rsid w:val="00F02085"/>
    <w:rsid w:val="00F27F4F"/>
    <w:rsid w:val="00FE63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BB19D9"/>
  <w14:defaultImageDpi w14:val="300"/>
  <w15:docId w15:val="{E2C0705C-DDF0-FC49-83F1-1222879E6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22E"/>
    <w:rPr>
      <w:rFonts w:ascii="Times" w:eastAsia="Times" w:hAnsi="Times" w:cs="Times New Roman"/>
      <w:noProo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0722E"/>
    <w:pPr>
      <w:jc w:val="center"/>
    </w:pPr>
    <w:rPr>
      <w:b/>
      <w:sz w:val="28"/>
    </w:rPr>
  </w:style>
  <w:style w:type="character" w:customStyle="1" w:styleId="TitleChar">
    <w:name w:val="Title Char"/>
    <w:basedOn w:val="DefaultParagraphFont"/>
    <w:link w:val="Title"/>
    <w:rsid w:val="00A0722E"/>
    <w:rPr>
      <w:rFonts w:ascii="Times" w:eastAsia="Times" w:hAnsi="Times" w:cs="Times New Roman"/>
      <w:b/>
      <w:noProof/>
      <w:sz w:val="28"/>
      <w:szCs w:val="20"/>
    </w:rPr>
  </w:style>
  <w:style w:type="paragraph" w:styleId="ListParagraph">
    <w:name w:val="List Paragraph"/>
    <w:basedOn w:val="Normal"/>
    <w:uiPriority w:val="34"/>
    <w:qFormat/>
    <w:rsid w:val="00A0722E"/>
    <w:pPr>
      <w:ind w:left="720"/>
      <w:contextualSpacing/>
    </w:pPr>
  </w:style>
  <w:style w:type="character" w:styleId="Hyperlink">
    <w:name w:val="Hyperlink"/>
    <w:basedOn w:val="DefaultParagraphFont"/>
    <w:uiPriority w:val="99"/>
    <w:unhideWhenUsed/>
    <w:rsid w:val="003C7F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rtisclassroom.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622</Words>
  <Characters>3551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Tisdahl</dc:creator>
  <cp:keywords/>
  <dc:description/>
  <cp:lastModifiedBy>Tisdahl, Douglas</cp:lastModifiedBy>
  <cp:revision>5</cp:revision>
  <cp:lastPrinted>2014-08-18T23:24:00Z</cp:lastPrinted>
  <dcterms:created xsi:type="dcterms:W3CDTF">2022-08-10T15:59:00Z</dcterms:created>
  <dcterms:modified xsi:type="dcterms:W3CDTF">2022-08-10T16:27:00Z</dcterms:modified>
</cp:coreProperties>
</file>